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8" w:rsidRDefault="00FF694C" w:rsidP="00FF694C">
      <w:pPr>
        <w:spacing w:after="0"/>
        <w:jc w:val="both"/>
        <w:rPr>
          <w:sz w:val="28"/>
          <w:szCs w:val="28"/>
        </w:rPr>
      </w:pPr>
      <w:proofErr w:type="spellStart"/>
      <w:r w:rsidRPr="00FF694C">
        <w:rPr>
          <w:sz w:val="28"/>
          <w:szCs w:val="28"/>
        </w:rPr>
        <w:t>D.3.1</w:t>
      </w:r>
      <w:proofErr w:type="spellEnd"/>
      <w:r w:rsidRPr="00FF694C">
        <w:rPr>
          <w:sz w:val="28"/>
          <w:szCs w:val="28"/>
        </w:rPr>
        <w:t>. PPM coupling</w:t>
      </w:r>
    </w:p>
    <w:p w:rsidR="00FF694C" w:rsidRDefault="00FF694C" w:rsidP="00FF694C">
      <w:pPr>
        <w:spacing w:after="0"/>
        <w:jc w:val="both"/>
        <w:rPr>
          <w:sz w:val="28"/>
          <w:szCs w:val="28"/>
        </w:rPr>
      </w:pPr>
    </w:p>
    <w:p w:rsidR="00FF694C" w:rsidRPr="00FF694C" w:rsidRDefault="00FF694C" w:rsidP="00FF694C">
      <w:pPr>
        <w:spacing w:after="0"/>
        <w:jc w:val="both"/>
        <w:rPr>
          <w:sz w:val="28"/>
          <w:szCs w:val="28"/>
        </w:rPr>
      </w:pPr>
      <w:r>
        <w:rPr>
          <w:sz w:val="28"/>
          <w:szCs w:val="28"/>
        </w:rPr>
        <w:t xml:space="preserve">The PPM coupling has not yet been achieved. This is not indicating that the project is being delayed because partner Vriend (CMBI) has made several visits to the </w:t>
      </w:r>
      <w:proofErr w:type="spellStart"/>
      <w:r>
        <w:rPr>
          <w:sz w:val="28"/>
          <w:szCs w:val="28"/>
        </w:rPr>
        <w:t>Biozentrum</w:t>
      </w:r>
      <w:proofErr w:type="spellEnd"/>
      <w:r>
        <w:rPr>
          <w:sz w:val="28"/>
          <w:szCs w:val="28"/>
        </w:rPr>
        <w:t xml:space="preserve"> in Basel where the PPM homology modelling portal is running. At the CMBI we know how to gain access to the PPM, and how we can obtain the models from this portal. It now is just a matter of freeing up some time to incorporate it in the SSP. The design path of the </w:t>
      </w:r>
      <w:proofErr w:type="spellStart"/>
      <w:r>
        <w:rPr>
          <w:sz w:val="28"/>
          <w:szCs w:val="28"/>
        </w:rPr>
        <w:t>SSP</w:t>
      </w:r>
      <w:proofErr w:type="spellEnd"/>
      <w:r>
        <w:rPr>
          <w:sz w:val="28"/>
          <w:szCs w:val="28"/>
        </w:rPr>
        <w:t xml:space="preserve">, though, made clear that incorporation of a NewProt-own product (Hotspot Wizard) was more profitable, at this stage, than the incorporation of a third party product. As soon as Dr Venselaar, who is the NewProt expert in applying homology models, has made the </w:t>
      </w:r>
      <w:proofErr w:type="spellStart"/>
      <w:r>
        <w:rPr>
          <w:sz w:val="28"/>
          <w:szCs w:val="28"/>
        </w:rPr>
        <w:t>SSP</w:t>
      </w:r>
      <w:proofErr w:type="spellEnd"/>
      <w:r>
        <w:rPr>
          <w:sz w:val="28"/>
          <w:szCs w:val="28"/>
        </w:rPr>
        <w:t xml:space="preserve"> GUI more bioscientist-friendly, she will steer the incorporation of the PPM in the SSP. It seems likely that this does not need to take longer than one week.</w:t>
      </w:r>
      <w:bookmarkStart w:id="0" w:name="_GoBack"/>
      <w:bookmarkEnd w:id="0"/>
    </w:p>
    <w:sectPr w:rsidR="00FF694C" w:rsidRPr="00FF6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4C"/>
    <w:rsid w:val="00191341"/>
    <w:rsid w:val="008E163D"/>
    <w:rsid w:val="00FB7B0A"/>
    <w:rsid w:val="00FF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1</cp:revision>
  <dcterms:created xsi:type="dcterms:W3CDTF">2012-12-13T22:53:00Z</dcterms:created>
  <dcterms:modified xsi:type="dcterms:W3CDTF">2012-12-13T22:59:00Z</dcterms:modified>
</cp:coreProperties>
</file>